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C8E" w:rsidRPr="008E62BD" w:rsidRDefault="008E62BD" w:rsidP="00C52C8E">
      <w:pPr>
        <w:jc w:val="right"/>
        <w:rPr>
          <w:b/>
          <w:szCs w:val="28"/>
        </w:rPr>
      </w:pPr>
      <w:r w:rsidRPr="008E62BD">
        <w:rPr>
          <w:b/>
          <w:szCs w:val="28"/>
        </w:rPr>
        <w:t>Приложение</w:t>
      </w:r>
    </w:p>
    <w:p w:rsidR="00C52C8E" w:rsidRDefault="00C52C8E" w:rsidP="00C52C8E">
      <w:pPr>
        <w:jc w:val="right"/>
      </w:pPr>
    </w:p>
    <w:p w:rsidR="00203AB0" w:rsidRPr="008834C4" w:rsidRDefault="00203AB0" w:rsidP="00203AB0">
      <w:pPr>
        <w:spacing w:line="320" w:lineRule="exact"/>
        <w:jc w:val="center"/>
        <w:rPr>
          <w:b/>
          <w:szCs w:val="28"/>
        </w:rPr>
      </w:pPr>
      <w:r w:rsidRPr="008834C4">
        <w:rPr>
          <w:b/>
          <w:szCs w:val="28"/>
        </w:rPr>
        <w:t xml:space="preserve">График проведения обучающих семинаров </w:t>
      </w:r>
      <w:r w:rsidRPr="008834C4">
        <w:rPr>
          <w:b/>
          <w:szCs w:val="28"/>
        </w:rPr>
        <w:br/>
      </w:r>
      <w:r w:rsidRPr="005178A3">
        <w:rPr>
          <w:b/>
          <w:szCs w:val="28"/>
        </w:rPr>
        <w:t xml:space="preserve">по вопросам участия субъектов МСП в закупках </w:t>
      </w:r>
      <w:r>
        <w:rPr>
          <w:b/>
          <w:szCs w:val="28"/>
        </w:rPr>
        <w:br/>
      </w:r>
      <w:r w:rsidRPr="005178A3">
        <w:rPr>
          <w:b/>
          <w:szCs w:val="28"/>
        </w:rPr>
        <w:t xml:space="preserve">в соответствии с Федеральным законом от 18 июля 2011 г. № 223-ФЗ </w:t>
      </w:r>
      <w:r>
        <w:rPr>
          <w:b/>
          <w:szCs w:val="28"/>
        </w:rPr>
        <w:br/>
      </w:r>
      <w:r w:rsidRPr="005178A3">
        <w:rPr>
          <w:b/>
          <w:szCs w:val="28"/>
        </w:rPr>
        <w:t xml:space="preserve">«О закупках товаров, работ, услуг </w:t>
      </w:r>
      <w:r>
        <w:rPr>
          <w:b/>
          <w:szCs w:val="28"/>
        </w:rPr>
        <w:br/>
      </w:r>
      <w:r w:rsidRPr="005178A3">
        <w:rPr>
          <w:b/>
          <w:szCs w:val="28"/>
        </w:rPr>
        <w:t>отдельными видами юридических лиц»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>на период апрель-декабрь 2019 г.</w:t>
      </w:r>
    </w:p>
    <w:p w:rsidR="00203AB0" w:rsidRDefault="00203AB0" w:rsidP="00203AB0">
      <w:pPr>
        <w:spacing w:line="320" w:lineRule="exact"/>
        <w:jc w:val="center"/>
        <w:rPr>
          <w:b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54"/>
        <w:gridCol w:w="2968"/>
        <w:gridCol w:w="5545"/>
      </w:tblGrid>
      <w:tr w:rsidR="00203AB0" w:rsidRPr="00B3118C" w:rsidTr="00DB1826">
        <w:trPr>
          <w:trHeight w:val="483"/>
          <w:tblHeader/>
        </w:trPr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b/>
                <w:sz w:val="24"/>
              </w:rPr>
            </w:pPr>
            <w:r w:rsidRPr="00B3118C">
              <w:rPr>
                <w:b/>
                <w:sz w:val="24"/>
              </w:rPr>
              <w:t>№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</w:tcPr>
          <w:p w:rsidR="00203AB0" w:rsidRPr="00B3118C" w:rsidRDefault="00203AB0" w:rsidP="00DB1826">
            <w:pPr>
              <w:ind w:firstLine="29"/>
              <w:jc w:val="center"/>
              <w:rPr>
                <w:b/>
                <w:sz w:val="24"/>
                <w:vertAlign w:val="superscript"/>
              </w:rPr>
            </w:pPr>
            <w:r w:rsidRPr="00B3118C">
              <w:rPr>
                <w:b/>
                <w:sz w:val="24"/>
              </w:rPr>
              <w:t>Дата проведения</w:t>
            </w:r>
          </w:p>
        </w:tc>
        <w:tc>
          <w:tcPr>
            <w:tcW w:w="5545" w:type="dxa"/>
            <w:vMerge w:val="restart"/>
            <w:shd w:val="clear" w:color="auto" w:fill="FFFFFF" w:themeFill="background1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b/>
                <w:sz w:val="24"/>
              </w:rPr>
            </w:pPr>
            <w:r w:rsidRPr="00B3118C">
              <w:rPr>
                <w:b/>
                <w:sz w:val="24"/>
              </w:rPr>
              <w:t>Место проведения</w:t>
            </w:r>
          </w:p>
        </w:tc>
      </w:tr>
      <w:tr w:rsidR="00203AB0" w:rsidRPr="00B3118C" w:rsidTr="00DB1826">
        <w:trPr>
          <w:trHeight w:val="483"/>
          <w:tblHeader/>
        </w:trPr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03AB0" w:rsidRPr="00B3118C" w:rsidRDefault="00203AB0" w:rsidP="00DB1826">
            <w:pPr>
              <w:ind w:firstLine="0"/>
              <w:rPr>
                <w:b/>
                <w:sz w:val="24"/>
              </w:rPr>
            </w:pPr>
          </w:p>
        </w:tc>
        <w:tc>
          <w:tcPr>
            <w:tcW w:w="29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3118C" w:rsidRDefault="00203AB0" w:rsidP="00DB1826">
            <w:pPr>
              <w:ind w:firstLine="29"/>
              <w:jc w:val="center"/>
              <w:rPr>
                <w:b/>
                <w:sz w:val="24"/>
              </w:rPr>
            </w:pPr>
          </w:p>
        </w:tc>
        <w:tc>
          <w:tcPr>
            <w:tcW w:w="554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983087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983087" w:rsidRPr="00B3118C" w:rsidRDefault="00983087" w:rsidP="00983087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87" w:rsidRPr="008E62BD" w:rsidRDefault="00983087" w:rsidP="00C3753A">
            <w:pPr>
              <w:ind w:firstLine="0"/>
              <w:jc w:val="center"/>
              <w:rPr>
                <w:sz w:val="24"/>
              </w:rPr>
            </w:pPr>
            <w:r w:rsidRPr="008E62BD">
              <w:rPr>
                <w:sz w:val="24"/>
              </w:rPr>
              <w:t>2</w:t>
            </w:r>
            <w:r w:rsidR="00C3753A" w:rsidRPr="008E62BD">
              <w:rPr>
                <w:sz w:val="24"/>
              </w:rPr>
              <w:t>4</w:t>
            </w:r>
            <w:r w:rsidRPr="008E62BD">
              <w:rPr>
                <w:sz w:val="24"/>
              </w:rPr>
              <w:t>.04.2019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87" w:rsidRPr="00B3118C" w:rsidRDefault="00983087" w:rsidP="00983087">
            <w:pPr>
              <w:ind w:firstLine="0"/>
              <w:jc w:val="center"/>
              <w:rPr>
                <w:color w:val="000000"/>
                <w:sz w:val="24"/>
              </w:rPr>
            </w:pPr>
            <w:r w:rsidRPr="00B3118C">
              <w:rPr>
                <w:color w:val="000000"/>
                <w:sz w:val="24"/>
              </w:rPr>
              <w:t>г. Якутск, Республика Саха (Якутия)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8E62BD" w:rsidRDefault="00F4223D" w:rsidP="00F4223D">
            <w:pPr>
              <w:ind w:firstLine="0"/>
              <w:jc w:val="center"/>
              <w:rPr>
                <w:sz w:val="24"/>
              </w:rPr>
            </w:pPr>
            <w:r w:rsidRPr="008E62BD">
              <w:rPr>
                <w:sz w:val="24"/>
              </w:rPr>
              <w:t>15</w:t>
            </w:r>
            <w:r w:rsidR="00203AB0" w:rsidRPr="008E62BD">
              <w:rPr>
                <w:sz w:val="24"/>
              </w:rPr>
              <w:t>.0</w:t>
            </w:r>
            <w:r w:rsidRPr="008E62BD">
              <w:rPr>
                <w:sz w:val="24"/>
              </w:rPr>
              <w:t>5</w:t>
            </w:r>
            <w:r w:rsidR="00203AB0" w:rsidRPr="008E62BD">
              <w:rPr>
                <w:sz w:val="24"/>
              </w:rPr>
              <w:t>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 w:rsidRPr="00B3118C">
              <w:rPr>
                <w:color w:val="000000"/>
                <w:sz w:val="24"/>
              </w:rPr>
              <w:t>г. Севастополь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8E62BD" w:rsidRDefault="006E2B87" w:rsidP="006E2B87">
            <w:pPr>
              <w:ind w:firstLine="0"/>
              <w:jc w:val="center"/>
              <w:rPr>
                <w:sz w:val="24"/>
              </w:rPr>
            </w:pPr>
            <w:r w:rsidRPr="008E62BD">
              <w:rPr>
                <w:sz w:val="24"/>
              </w:rPr>
              <w:t>16</w:t>
            </w:r>
            <w:r w:rsidR="00203AB0" w:rsidRPr="008E62BD">
              <w:rPr>
                <w:sz w:val="24"/>
              </w:rPr>
              <w:t>.0</w:t>
            </w:r>
            <w:r w:rsidRPr="008E62BD">
              <w:rPr>
                <w:sz w:val="24"/>
              </w:rPr>
              <w:t>5</w:t>
            </w:r>
            <w:r w:rsidR="00203AB0" w:rsidRPr="008E62BD">
              <w:rPr>
                <w:sz w:val="24"/>
              </w:rPr>
              <w:t>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 w:rsidRPr="00B3118C">
              <w:rPr>
                <w:color w:val="000000"/>
                <w:sz w:val="24"/>
              </w:rPr>
              <w:t>г. Симферополь, Республика Крым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8E62BD" w:rsidRDefault="00203AB0" w:rsidP="00C3753A">
            <w:pPr>
              <w:ind w:firstLine="0"/>
              <w:jc w:val="center"/>
              <w:rPr>
                <w:sz w:val="24"/>
              </w:rPr>
            </w:pPr>
            <w:r w:rsidRPr="008E62BD">
              <w:rPr>
                <w:sz w:val="24"/>
              </w:rPr>
              <w:t>2</w:t>
            </w:r>
            <w:r w:rsidR="00C3753A" w:rsidRPr="008E62BD">
              <w:rPr>
                <w:sz w:val="24"/>
              </w:rPr>
              <w:t>3</w:t>
            </w:r>
            <w:r w:rsidRPr="008E62BD">
              <w:rPr>
                <w:sz w:val="24"/>
              </w:rPr>
              <w:t>.05.2019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Иваново, Ивановская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22.05.2019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Новосибирск, Новосибирская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03.06.2019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</w:t>
            </w:r>
            <w:r w:rsidRPr="0083488F">
              <w:rPr>
                <w:color w:val="000000"/>
                <w:sz w:val="24"/>
              </w:rPr>
              <w:t>Архангельск</w:t>
            </w:r>
            <w:r>
              <w:rPr>
                <w:color w:val="000000"/>
                <w:sz w:val="24"/>
              </w:rPr>
              <w:t>, Архангельская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06.06.2019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Иркутск, Иркутская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10.06.2019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Чита, Забайкальский край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25.06.2019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Новокузнецк, Кемеровская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27.06.2019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63C" w:rsidRDefault="00203AB0" w:rsidP="00DB1826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Кемерово, Кемеровская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09.07.2019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Курган, Курганская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11.07.2019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Омск, Омская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24.07.2019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Саранск, Республика Мордовия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14.08.2019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Санкт-Петербург, Ленинградская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19.08.2019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Йошкар-Ола, Республика Марий Эл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20.08.2019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 xml:space="preserve">г. Тюмень, Тюменская область  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21.08.2019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Абакан, Республика Хакасия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30.08.2019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Тамбов, Тамбовская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04.09.2019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Кострома, Костромская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18.09.2019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Томск, Томская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24.09.2019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Нижний Новгород, Нижегородская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977602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30.09.2019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AB0" w:rsidRPr="00977602" w:rsidRDefault="00203AB0" w:rsidP="00DB1826">
            <w:pPr>
              <w:ind w:firstLine="0"/>
              <w:jc w:val="center"/>
              <w:rPr>
                <w:sz w:val="24"/>
              </w:rPr>
            </w:pPr>
            <w:r w:rsidRPr="00977602">
              <w:rPr>
                <w:sz w:val="24"/>
              </w:rPr>
              <w:t>г. Краснодар, Краснодарский край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01.10.2019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Сочи, Краснодарский край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03.10.2019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Ростов-на-Дону, Ростовская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09.10.2019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Курск, Курская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10.10.2019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Псков, Псковская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15.10.2019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Петропавловск-Камчатский, Камчатский край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16.10.2019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Смоленск, Смоленская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18.10.2019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Красноярск, Красноярский край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31.10.2019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Ханты-Мансийск, Ханты-Мансийский автономный округ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13.11.2019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Уфа, Республика Башкортостан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15.11.2019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Вологда, Вологодская область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20.11.2019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Казань, Республика Татарстан</w:t>
            </w:r>
          </w:p>
        </w:tc>
      </w:tr>
      <w:tr w:rsidR="00203AB0" w:rsidRPr="00B3118C" w:rsidTr="00DB1826">
        <w:trPr>
          <w:trHeight w:val="20"/>
        </w:trPr>
        <w:tc>
          <w:tcPr>
            <w:tcW w:w="554" w:type="dxa"/>
            <w:shd w:val="clear" w:color="auto" w:fill="FFFFFF" w:themeFill="background1"/>
          </w:tcPr>
          <w:p w:rsidR="00203AB0" w:rsidRPr="00B3118C" w:rsidRDefault="00203AB0" w:rsidP="00DB1826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25348" w:rsidRDefault="00203AB0" w:rsidP="00DB1826">
            <w:pPr>
              <w:ind w:firstLine="0"/>
              <w:jc w:val="center"/>
              <w:rPr>
                <w:sz w:val="24"/>
              </w:rPr>
            </w:pPr>
            <w:r w:rsidRPr="00B25348">
              <w:rPr>
                <w:sz w:val="24"/>
              </w:rPr>
              <w:t>04.12.2019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Барнаул, Алтайский край</w:t>
            </w:r>
          </w:p>
        </w:tc>
      </w:tr>
    </w:tbl>
    <w:p w:rsidR="00203AB0" w:rsidRDefault="00203AB0" w:rsidP="00203AB0">
      <w:pPr>
        <w:spacing w:line="320" w:lineRule="exact"/>
        <w:jc w:val="center"/>
        <w:rPr>
          <w:b/>
          <w:szCs w:val="28"/>
        </w:rPr>
      </w:pPr>
    </w:p>
    <w:p w:rsidR="00203AB0" w:rsidRDefault="00203AB0" w:rsidP="00203AB0">
      <w:pPr>
        <w:spacing w:line="320" w:lineRule="exact"/>
        <w:jc w:val="center"/>
        <w:rPr>
          <w:b/>
          <w:szCs w:val="28"/>
        </w:rPr>
      </w:pPr>
    </w:p>
    <w:p w:rsidR="00203AB0" w:rsidRDefault="00203AB0" w:rsidP="00203AB0">
      <w:pPr>
        <w:ind w:firstLine="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55"/>
        <w:gridCol w:w="5298"/>
      </w:tblGrid>
      <w:tr w:rsidR="00203AB0" w:rsidRPr="00B3118C" w:rsidTr="00B06FA6">
        <w:trPr>
          <w:trHeight w:val="665"/>
        </w:trPr>
        <w:tc>
          <w:tcPr>
            <w:tcW w:w="9345" w:type="dxa"/>
            <w:gridSpan w:val="3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b/>
                <w:sz w:val="24"/>
              </w:rPr>
            </w:pPr>
            <w:r w:rsidRPr="00B3118C">
              <w:rPr>
                <w:b/>
                <w:sz w:val="24"/>
              </w:rPr>
              <w:lastRenderedPageBreak/>
              <w:t>Дополнительно планируемые семинары</w:t>
            </w:r>
          </w:p>
        </w:tc>
      </w:tr>
      <w:tr w:rsidR="00203AB0" w:rsidRPr="00B3118C" w:rsidTr="003573C2">
        <w:tc>
          <w:tcPr>
            <w:tcW w:w="392" w:type="dxa"/>
          </w:tcPr>
          <w:p w:rsidR="00203AB0" w:rsidRPr="00B06FA6" w:rsidRDefault="003573C2" w:rsidP="00B06FA6">
            <w:pPr>
              <w:pStyle w:val="a5"/>
              <w:ind w:left="786"/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  <w:r w:rsidR="00B06FA6">
              <w:rPr>
                <w:sz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C71C6C" w:rsidP="00C71C6C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 мая 2019 г.</w:t>
            </w:r>
            <w:r w:rsidR="00203AB0">
              <w:rPr>
                <w:color w:val="000000"/>
                <w:sz w:val="24"/>
              </w:rPr>
              <w:t xml:space="preserve">, в рамках регионального этапа премии «Бизнес Успех», </w:t>
            </w:r>
            <w:r w:rsidR="00203AB0" w:rsidRPr="00751E36">
              <w:rPr>
                <w:color w:val="000000"/>
                <w:sz w:val="24"/>
              </w:rPr>
              <w:t>дата уточняется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Касимов, Рязанская область</w:t>
            </w:r>
          </w:p>
        </w:tc>
      </w:tr>
      <w:tr w:rsidR="00203AB0" w:rsidRPr="00B3118C" w:rsidTr="003573C2">
        <w:tc>
          <w:tcPr>
            <w:tcW w:w="392" w:type="dxa"/>
          </w:tcPr>
          <w:p w:rsidR="00203AB0" w:rsidRPr="00B3118C" w:rsidRDefault="00B06FA6" w:rsidP="00DB182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мая 2019 г., в рамках межрегионального форума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Кисловодск, Ставропольский край</w:t>
            </w:r>
          </w:p>
        </w:tc>
      </w:tr>
      <w:tr w:rsidR="00203AB0" w:rsidRPr="00B3118C" w:rsidTr="003573C2">
        <w:tc>
          <w:tcPr>
            <w:tcW w:w="392" w:type="dxa"/>
          </w:tcPr>
          <w:p w:rsidR="00203AB0" w:rsidRPr="00B3118C" w:rsidRDefault="00B06FA6" w:rsidP="00DB182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июня 2019 г.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Орёл, Орловская область</w:t>
            </w:r>
          </w:p>
        </w:tc>
      </w:tr>
      <w:tr w:rsidR="00203AB0" w:rsidRPr="00B3118C" w:rsidTr="003573C2">
        <w:tc>
          <w:tcPr>
            <w:tcW w:w="392" w:type="dxa"/>
          </w:tcPr>
          <w:p w:rsidR="00203AB0" w:rsidRDefault="00B06FA6" w:rsidP="00DB182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Default="00C71C6C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июня 2019 г.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Default="00C71C6C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Калуга, Калужская область</w:t>
            </w:r>
          </w:p>
        </w:tc>
      </w:tr>
      <w:tr w:rsidR="00203AB0" w:rsidRPr="00B3118C" w:rsidTr="003573C2">
        <w:tc>
          <w:tcPr>
            <w:tcW w:w="392" w:type="dxa"/>
          </w:tcPr>
          <w:p w:rsidR="00203AB0" w:rsidRPr="00B3118C" w:rsidRDefault="00B06FA6" w:rsidP="00DB182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 августа 2019 г.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Красногорск, Московская область</w:t>
            </w:r>
          </w:p>
        </w:tc>
      </w:tr>
      <w:tr w:rsidR="00203AB0" w:rsidRPr="00B3118C" w:rsidTr="003573C2">
        <w:tc>
          <w:tcPr>
            <w:tcW w:w="392" w:type="dxa"/>
          </w:tcPr>
          <w:p w:rsidR="00203AB0" w:rsidRPr="00B3118C" w:rsidRDefault="00B06FA6" w:rsidP="00DB182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 августа 2019 г.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Екатеринбург, Свердловская область</w:t>
            </w:r>
          </w:p>
        </w:tc>
      </w:tr>
      <w:tr w:rsidR="00203AB0" w:rsidRPr="00B3118C" w:rsidTr="003573C2">
        <w:tc>
          <w:tcPr>
            <w:tcW w:w="392" w:type="dxa"/>
          </w:tcPr>
          <w:p w:rsidR="00203AB0" w:rsidRPr="00B3118C" w:rsidRDefault="00B06FA6" w:rsidP="00DB182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 сентября 2019 г.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Сургут, Ханты-Мансийский автономный округ</w:t>
            </w:r>
          </w:p>
        </w:tc>
      </w:tr>
      <w:tr w:rsidR="00203AB0" w:rsidRPr="00B3118C" w:rsidTr="003573C2">
        <w:tc>
          <w:tcPr>
            <w:tcW w:w="392" w:type="dxa"/>
          </w:tcPr>
          <w:p w:rsidR="00203AB0" w:rsidRPr="00B3118C" w:rsidRDefault="00B06FA6" w:rsidP="00DB182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октября 2019 г.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Тула, Тульская область</w:t>
            </w:r>
          </w:p>
        </w:tc>
      </w:tr>
      <w:tr w:rsidR="00203AB0" w:rsidRPr="00B3118C" w:rsidTr="003573C2">
        <w:tc>
          <w:tcPr>
            <w:tcW w:w="392" w:type="dxa"/>
          </w:tcPr>
          <w:p w:rsidR="00203AB0" w:rsidRPr="00B3118C" w:rsidRDefault="00B06FA6" w:rsidP="00D303B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Pr="00B3118C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ноября 2019 г. 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B0" w:rsidRDefault="00203AB0" w:rsidP="00DB182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Белгород, Белгородская область</w:t>
            </w:r>
          </w:p>
        </w:tc>
      </w:tr>
    </w:tbl>
    <w:p w:rsidR="00203AB0" w:rsidRDefault="00203AB0" w:rsidP="00203AB0">
      <w:pPr>
        <w:ind w:firstLine="0"/>
      </w:pPr>
    </w:p>
    <w:p w:rsidR="003D7711" w:rsidRDefault="003D7711" w:rsidP="00203AB0">
      <w:pPr>
        <w:spacing w:line="320" w:lineRule="exact"/>
        <w:jc w:val="center"/>
      </w:pPr>
    </w:p>
    <w:sectPr w:rsidR="003D7711" w:rsidSect="00777802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460" w:rsidRDefault="006A0460" w:rsidP="00777802">
      <w:r>
        <w:separator/>
      </w:r>
    </w:p>
  </w:endnote>
  <w:endnote w:type="continuationSeparator" w:id="0">
    <w:p w:rsidR="006A0460" w:rsidRDefault="006A0460" w:rsidP="007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460" w:rsidRDefault="006A0460" w:rsidP="00777802">
      <w:r>
        <w:separator/>
      </w:r>
    </w:p>
  </w:footnote>
  <w:footnote w:type="continuationSeparator" w:id="0">
    <w:p w:rsidR="006A0460" w:rsidRDefault="006A0460" w:rsidP="007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456570"/>
      <w:docPartObj>
        <w:docPartGallery w:val="Page Numbers (Top of Page)"/>
        <w:docPartUnique/>
      </w:docPartObj>
    </w:sdtPr>
    <w:sdtEndPr/>
    <w:sdtContent>
      <w:p w:rsidR="00777802" w:rsidRDefault="007778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BD">
          <w:rPr>
            <w:noProof/>
          </w:rPr>
          <w:t>2</w:t>
        </w:r>
        <w:r>
          <w:fldChar w:fldCharType="end"/>
        </w:r>
      </w:p>
    </w:sdtContent>
  </w:sdt>
  <w:p w:rsidR="00777802" w:rsidRDefault="007778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370B"/>
    <w:multiLevelType w:val="hybridMultilevel"/>
    <w:tmpl w:val="9926D9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3A6"/>
    <w:rsid w:val="000307AC"/>
    <w:rsid w:val="00047473"/>
    <w:rsid w:val="0005139E"/>
    <w:rsid w:val="00056662"/>
    <w:rsid w:val="000B5927"/>
    <w:rsid w:val="0015478E"/>
    <w:rsid w:val="00195727"/>
    <w:rsid w:val="001D3715"/>
    <w:rsid w:val="001E4DAA"/>
    <w:rsid w:val="00203AB0"/>
    <w:rsid w:val="00232B89"/>
    <w:rsid w:val="00257F12"/>
    <w:rsid w:val="00293B48"/>
    <w:rsid w:val="002B4EB6"/>
    <w:rsid w:val="002F00BB"/>
    <w:rsid w:val="002F1A68"/>
    <w:rsid w:val="00331817"/>
    <w:rsid w:val="00331DA6"/>
    <w:rsid w:val="003573C2"/>
    <w:rsid w:val="00372B8D"/>
    <w:rsid w:val="003D7711"/>
    <w:rsid w:val="00406D56"/>
    <w:rsid w:val="0043373F"/>
    <w:rsid w:val="00441BDE"/>
    <w:rsid w:val="00493995"/>
    <w:rsid w:val="004F6A00"/>
    <w:rsid w:val="005E3BCD"/>
    <w:rsid w:val="006018D9"/>
    <w:rsid w:val="0069077E"/>
    <w:rsid w:val="006A0460"/>
    <w:rsid w:val="006E249F"/>
    <w:rsid w:val="006E2B87"/>
    <w:rsid w:val="006E2EA7"/>
    <w:rsid w:val="006F6856"/>
    <w:rsid w:val="00701001"/>
    <w:rsid w:val="00777802"/>
    <w:rsid w:val="00796C67"/>
    <w:rsid w:val="007B6886"/>
    <w:rsid w:val="008465C1"/>
    <w:rsid w:val="008A1D71"/>
    <w:rsid w:val="008E62BD"/>
    <w:rsid w:val="00903F38"/>
    <w:rsid w:val="00983087"/>
    <w:rsid w:val="00A32F28"/>
    <w:rsid w:val="00A87912"/>
    <w:rsid w:val="00AF6AD9"/>
    <w:rsid w:val="00B06FA6"/>
    <w:rsid w:val="00B3118C"/>
    <w:rsid w:val="00B560E3"/>
    <w:rsid w:val="00B915DC"/>
    <w:rsid w:val="00BB7023"/>
    <w:rsid w:val="00BD4B17"/>
    <w:rsid w:val="00C3753A"/>
    <w:rsid w:val="00C52C8E"/>
    <w:rsid w:val="00C71C6C"/>
    <w:rsid w:val="00C73345"/>
    <w:rsid w:val="00C9457C"/>
    <w:rsid w:val="00CB2F2E"/>
    <w:rsid w:val="00CD1A49"/>
    <w:rsid w:val="00D303B3"/>
    <w:rsid w:val="00D5768D"/>
    <w:rsid w:val="00DC2E44"/>
    <w:rsid w:val="00DD1246"/>
    <w:rsid w:val="00DD32E5"/>
    <w:rsid w:val="00DF33A6"/>
    <w:rsid w:val="00E00FC9"/>
    <w:rsid w:val="00E263C8"/>
    <w:rsid w:val="00E712F8"/>
    <w:rsid w:val="00E94AF0"/>
    <w:rsid w:val="00EA5B67"/>
    <w:rsid w:val="00EC2F8E"/>
    <w:rsid w:val="00F30C63"/>
    <w:rsid w:val="00F4223D"/>
    <w:rsid w:val="00F523F8"/>
    <w:rsid w:val="00F52A1D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914"/>
  <w15:docId w15:val="{F7BE7CD7-653B-4996-9AAE-1AE7DAA0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3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3A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ndnote reference"/>
    <w:uiPriority w:val="99"/>
    <w:rsid w:val="00DF33A6"/>
    <w:rPr>
      <w:vertAlign w:val="superscript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DF33A6"/>
    <w:pPr>
      <w:spacing w:line="288" w:lineRule="auto"/>
      <w:ind w:left="720" w:firstLine="0"/>
    </w:pPr>
    <w:rPr>
      <w:rFonts w:eastAsia="Calibri" w:cs="Calibri"/>
      <w:szCs w:val="22"/>
      <w:lang w:eastAsia="ar-SA"/>
    </w:r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DF33A6"/>
    <w:rPr>
      <w:rFonts w:ascii="Times New Roman" w:eastAsia="Calibri" w:hAnsi="Times New Roman" w:cs="Calibri"/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907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7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778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78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78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78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Андрюхина Оксана Валерьевна</cp:lastModifiedBy>
  <cp:revision>3</cp:revision>
  <cp:lastPrinted>2019-03-22T16:39:00Z</cp:lastPrinted>
  <dcterms:created xsi:type="dcterms:W3CDTF">2019-04-16T14:05:00Z</dcterms:created>
  <dcterms:modified xsi:type="dcterms:W3CDTF">2019-04-16T15:32:00Z</dcterms:modified>
</cp:coreProperties>
</file>